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71" w:rsidRDefault="00F74917">
      <w:r>
        <w:rPr>
          <w:rFonts w:ascii="Comic Sans MS" w:hAnsi="Comic Sans MS"/>
        </w:rPr>
        <w:t xml:space="preserve">Let’s reflect on our school’s Christian value HOPE during this unusual time when life is not how it usually is.    How would you answer the following Big Question?  You may write or </w:t>
      </w:r>
      <w:r>
        <w:rPr>
          <w:rFonts w:ascii="Comic Sans MS" w:hAnsi="Comic Sans MS"/>
        </w:rPr>
        <w:t>draw your answer and be as creative as you like!</w:t>
      </w:r>
    </w:p>
    <w:p w:rsidR="00564871" w:rsidRDefault="00F74917">
      <w:pPr>
        <w:jc w:val="center"/>
      </w:pPr>
      <w:r>
        <w:rPr>
          <w:noProof/>
          <w:lang w:eastAsia="en-GB"/>
        </w:rPr>
        <mc:AlternateContent>
          <mc:Choice Requires="wps">
            <w:drawing>
              <wp:inline distT="0" distB="0" distL="0" distR="0">
                <wp:extent cx="302264" cy="302264"/>
                <wp:effectExtent l="0" t="0" r="2536" b="2536"/>
                <wp:docPr id="1" name="Rectangle 1" descr="Rainbow | LearnEnglish Kids | British Council"/>
                <wp:cNvGraphicFramePr/>
                <a:graphic xmlns:a="http://schemas.openxmlformats.org/drawingml/2006/main">
                  <a:graphicData uri="http://schemas.microsoft.com/office/word/2010/wordprocessingShape">
                    <wps:wsp>
                      <wps:cNvSpPr/>
                      <wps:spPr>
                        <a:xfrm>
                          <a:off x="0" y="0"/>
                          <a:ext cx="302264" cy="302264"/>
                        </a:xfrm>
                        <a:prstGeom prst="rect">
                          <a:avLst/>
                        </a:prstGeom>
                        <a:noFill/>
                        <a:ln cap="flat">
                          <a:noFill/>
                          <a:prstDash val="solid"/>
                        </a:ln>
                      </wps:spPr>
                      <wps:bodyPr lIns="0" tIns="0" rIns="0" bIns="0"/>
                    </wps:wsp>
                  </a:graphicData>
                </a:graphic>
              </wp:inline>
            </w:drawing>
          </mc:Choice>
          <mc:Fallback>
            <w:pict>
              <v:rect w14:anchorId="3FAF4269" id="Rectangle 1" o:spid="_x0000_s1026" alt="Rainbow | LearnEnglish Kids | British Counci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" filled="f" stroked="f">
                <v:textbox inset="0,0,0,0"/>
                <w10:anchorlock/>
              </v:rect>
            </w:pict>
          </mc:Fallback>
        </mc:AlternateContent>
      </w:r>
      <w:r>
        <w:rPr>
          <w:noProof/>
          <w:lang w:eastAsia="en-GB"/>
        </w:rPr>
        <w:drawing>
          <wp:inline distT="0" distB="0" distL="0" distR="0">
            <wp:extent cx="1136955" cy="568482"/>
            <wp:effectExtent l="0" t="0" r="6045" b="3018"/>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36955" cy="568482"/>
                    </a:xfrm>
                    <a:prstGeom prst="rect">
                      <a:avLst/>
                    </a:prstGeom>
                    <a:noFill/>
                    <a:ln>
                      <a:noFill/>
                      <a:prstDash/>
                    </a:ln>
                  </pic:spPr>
                </pic:pic>
              </a:graphicData>
            </a:graphic>
          </wp:inline>
        </w:drawing>
      </w:r>
    </w:p>
    <w:p w:rsidR="00564871" w:rsidRDefault="00F74917">
      <w:pPr>
        <w:jc w:val="center"/>
        <w:rPr>
          <w:rFonts w:ascii="Comic Sans MS" w:hAnsi="Comic Sans MS"/>
          <w:b/>
          <w:sz w:val="72"/>
          <w:szCs w:val="72"/>
          <w14:shadow w14:blurRad="0" w14:dist="37630" w14:dir="2700000" w14:sx="100000" w14:sy="100000" w14:kx="0" w14:ky="0" w14:algn="b">
            <w14:srgbClr w14:val="5B9BD5"/>
          </w14:shadow>
        </w:rPr>
      </w:pPr>
      <w:r>
        <w:rPr>
          <w:rFonts w:ascii="Comic Sans MS" w:hAnsi="Comic Sans MS"/>
          <w:b/>
          <w:sz w:val="72"/>
          <w:szCs w:val="72"/>
          <w14:shadow w14:blurRad="0" w14:dist="37630" w14:dir="2700000" w14:sx="100000" w14:sy="100000" w14:kx="0" w14:ky="0" w14:algn="b">
            <w14:srgbClr w14:val="5B9BD5"/>
          </w14:shadow>
        </w:rPr>
        <w:t>What do you hope for during lockdo</w:t>
      </w:r>
      <w:bookmarkStart w:id="0" w:name="_GoBack"/>
      <w:bookmarkEnd w:id="0"/>
      <w:r>
        <w:rPr>
          <w:rFonts w:ascii="Comic Sans MS" w:hAnsi="Comic Sans MS"/>
          <w:b/>
          <w:sz w:val="72"/>
          <w:szCs w:val="72"/>
          <w14:shadow w14:blurRad="0" w14:dist="37630" w14:dir="2700000" w14:sx="100000" w14:sy="100000" w14:kx="0" w14:ky="0" w14:algn="b">
            <w14:srgbClr w14:val="5B9BD5"/>
          </w14:shadow>
        </w:rPr>
        <w:t>wn?</w:t>
      </w:r>
    </w:p>
    <w:p w:rsidR="00564871" w:rsidRDefault="00564871">
      <w:pPr>
        <w:rPr>
          <w:rFonts w:ascii="Comic Sans MS" w:hAnsi="Comic Sans MS"/>
        </w:rPr>
      </w:pPr>
    </w:p>
    <w:p w:rsidR="00564871" w:rsidRDefault="00564871"/>
    <w:p w:rsidR="00564871" w:rsidRDefault="00564871"/>
    <w:sectPr w:rsidR="00564871">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4917">
      <w:pPr>
        <w:spacing w:after="0" w:line="240" w:lineRule="auto"/>
      </w:pPr>
      <w:r>
        <w:separator/>
      </w:r>
    </w:p>
  </w:endnote>
  <w:endnote w:type="continuationSeparator" w:id="0">
    <w:p w:rsidR="00000000" w:rsidRDefault="00F7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4917">
      <w:pPr>
        <w:spacing w:after="0" w:line="240" w:lineRule="auto"/>
      </w:pPr>
      <w:r>
        <w:rPr>
          <w:color w:val="000000"/>
        </w:rPr>
        <w:separator/>
      </w:r>
    </w:p>
  </w:footnote>
  <w:footnote w:type="continuationSeparator" w:id="0">
    <w:p w:rsidR="00000000" w:rsidRDefault="00F74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64871"/>
    <w:rsid w:val="00564871"/>
    <w:rsid w:val="00F7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597F5-A7BF-4EB6-9B68-150F5B2E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Bishop</dc:creator>
  <dc:description/>
  <cp:lastModifiedBy>wendy</cp:lastModifiedBy>
  <cp:revision>2</cp:revision>
  <cp:lastPrinted>2020-06-12T09:50:00Z</cp:lastPrinted>
  <dcterms:created xsi:type="dcterms:W3CDTF">2020-06-16T07:41:00Z</dcterms:created>
  <dcterms:modified xsi:type="dcterms:W3CDTF">2020-06-16T07:41:00Z</dcterms:modified>
</cp:coreProperties>
</file>